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B" w:rsidRDefault="0005793F">
      <w:pPr>
        <w:jc w:val="center"/>
        <w:rPr>
          <w:b/>
          <w:bCs/>
        </w:rPr>
      </w:pPr>
      <w:r>
        <w:rPr>
          <w:b/>
          <w:bCs/>
        </w:rPr>
        <w:t>MUNICÍPIO DE GUAXUPÉ</w:t>
      </w:r>
    </w:p>
    <w:p w:rsidR="00B9353B" w:rsidRDefault="0005793F">
      <w:pPr>
        <w:jc w:val="center"/>
      </w:pPr>
      <w:r>
        <w:rPr>
          <w:b/>
          <w:bCs/>
        </w:rPr>
        <w:t>DEMONSTRATIVO DE GASTOS COM PUBLICIDADE 2º TRIMESTRE DE 2018</w:t>
      </w:r>
    </w:p>
    <w:p w:rsidR="00B9353B" w:rsidRDefault="00B9353B">
      <w:pPr>
        <w:jc w:val="center"/>
        <w:rPr>
          <w:b/>
          <w:bCs/>
          <w:sz w:val="20"/>
          <w:szCs w:val="20"/>
        </w:rPr>
      </w:pPr>
    </w:p>
    <w:p w:rsidR="00B9353B" w:rsidRDefault="00B9353B">
      <w:pPr>
        <w:jc w:val="center"/>
        <w:rPr>
          <w:b/>
          <w:bCs/>
        </w:rPr>
      </w:pPr>
    </w:p>
    <w:p w:rsidR="00B9353B" w:rsidRDefault="00B9353B">
      <w:pPr>
        <w:jc w:val="center"/>
      </w:pPr>
    </w:p>
    <w:tbl>
      <w:tblPr>
        <w:tblpPr w:leftFromText="141" w:rightFromText="141" w:vertAnchor="page" w:horzAnchor="margin" w:tblpXSpec="center" w:tblpY="3106"/>
        <w:tblW w:w="1411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000"/>
      </w:tblPr>
      <w:tblGrid>
        <w:gridCol w:w="1899"/>
        <w:gridCol w:w="2233"/>
        <w:gridCol w:w="2407"/>
        <w:gridCol w:w="1449"/>
        <w:gridCol w:w="6126"/>
      </w:tblGrid>
      <w:tr w:rsidR="00DB69B7" w:rsidRPr="00DB69B7">
        <w:trPr>
          <w:trHeight w:val="122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b/>
                <w:color w:val="auto"/>
              </w:rPr>
            </w:pPr>
            <w:r w:rsidRPr="00DB69B7">
              <w:rPr>
                <w:b/>
                <w:bCs/>
                <w:color w:val="auto"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/>
                <w:color w:val="auto"/>
              </w:rPr>
            </w:pPr>
            <w:r w:rsidRPr="00DB69B7">
              <w:rPr>
                <w:b/>
                <w:bCs/>
                <w:color w:val="auto"/>
              </w:rPr>
              <w:t>EMPENHO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/>
                <w:color w:val="auto"/>
              </w:rPr>
            </w:pPr>
            <w:r w:rsidRPr="00DB69B7">
              <w:rPr>
                <w:b/>
                <w:bCs/>
                <w:color w:val="auto"/>
              </w:rPr>
              <w:t>EMPRESA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/>
                <w:color w:val="auto"/>
              </w:rPr>
            </w:pPr>
            <w:r w:rsidRPr="00DB69B7">
              <w:rPr>
                <w:b/>
                <w:bCs/>
                <w:color w:val="auto"/>
              </w:rPr>
              <w:t>VALOR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/>
                <w:color w:val="auto"/>
              </w:rPr>
            </w:pPr>
            <w:r w:rsidRPr="00DB69B7">
              <w:rPr>
                <w:b/>
                <w:bCs/>
                <w:color w:val="auto"/>
              </w:rPr>
              <w:t>HISTÓRICO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05/04/2018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437/18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R$ 7.479,60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de Cultura, Esporte e Turismo - Festividades, Comemorações Cívicas e Eventos,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256 - CAMPANHA: "</w:t>
            </w:r>
            <w:r w:rsidRPr="00DB69B7">
              <w:rPr>
                <w:color w:val="auto"/>
                <w:sz w:val="20"/>
                <w:szCs w:val="20"/>
              </w:rPr>
              <w:t>CARNAVAL 2018".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05/04/2018</w:t>
            </w:r>
          </w:p>
          <w:p w:rsidR="00B9353B" w:rsidRPr="00DB69B7" w:rsidRDefault="00B9353B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R$ 1.000,00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260 - CAMPANHA: "</w:t>
            </w:r>
            <w:r w:rsidRPr="00DB69B7">
              <w:rPr>
                <w:color w:val="auto"/>
                <w:sz w:val="20"/>
                <w:szCs w:val="20"/>
              </w:rPr>
              <w:t>TRAGA SUA EM</w:t>
            </w:r>
            <w:r w:rsidR="00F20020" w:rsidRPr="00DB69B7">
              <w:rPr>
                <w:color w:val="auto"/>
                <w:sz w:val="20"/>
                <w:szCs w:val="20"/>
              </w:rPr>
              <w:t>PRESA PARA GUAXUPÉ / DIVULGAÇÃO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F20020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05/04/2018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R$ 19.094,00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</w:t>
            </w:r>
            <w:r w:rsidR="00F20020" w:rsidRPr="00DB69B7">
              <w:rPr>
                <w:color w:val="auto"/>
                <w:sz w:val="20"/>
                <w:szCs w:val="20"/>
              </w:rPr>
              <w:t>ME NFS-e Nº 259 - CAMPANHA: "</w:t>
            </w:r>
            <w:r w:rsidRPr="00DB69B7">
              <w:rPr>
                <w:color w:val="auto"/>
                <w:sz w:val="20"/>
                <w:szCs w:val="20"/>
              </w:rPr>
              <w:t>TRAGA SUA EM</w:t>
            </w:r>
            <w:r w:rsidR="00F20020" w:rsidRPr="00DB69B7">
              <w:rPr>
                <w:color w:val="auto"/>
                <w:sz w:val="20"/>
                <w:szCs w:val="20"/>
              </w:rPr>
              <w:t>PRESA PARA GUAXUPÉ / DIVULGAÇÃO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F20020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39/4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ASSOCIAÇÃO MINEIRA DE MUNICÍPIOS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 xml:space="preserve">CONTRATANTE, conforme Lei Municipal n.º 2.505 de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>7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 xml:space="preserve"> de junho de 2017 e Decreto Municipal n.º 1.876 de 9 de junho de 2017, conforme Inexigibilidade nº 21/2017 e Processo Adm.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>nº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 xml:space="preserve"> 126/2017 - VALOR REFERENTE SERVIÇOS PRESTADOS NO MÊS DE ABRIL DE 2018 CONFORME NFS</w:t>
            </w:r>
            <w:r w:rsidR="003C30FC">
              <w:rPr>
                <w:color w:val="auto"/>
                <w:sz w:val="20"/>
                <w:szCs w:val="20"/>
              </w:rPr>
              <w:t xml:space="preserve">-e </w:t>
            </w:r>
            <w:r w:rsidRPr="00DB69B7">
              <w:rPr>
                <w:color w:val="auto"/>
                <w:sz w:val="20"/>
                <w:szCs w:val="20"/>
              </w:rPr>
              <w:t>Nº 617.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09/04/2018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440/3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R$ 2.368,80</w:t>
            </w:r>
          </w:p>
        </w:tc>
        <w:tc>
          <w:tcPr>
            <w:tcW w:w="6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</w:t>
            </w:r>
            <w:r w:rsidR="00AF631D">
              <w:rPr>
                <w:color w:val="auto"/>
                <w:sz w:val="20"/>
                <w:szCs w:val="20"/>
              </w:rPr>
              <w:t xml:space="preserve"> </w:t>
            </w:r>
            <w:r w:rsidRPr="00DB69B7">
              <w:rPr>
                <w:color w:val="auto"/>
                <w:sz w:val="20"/>
                <w:szCs w:val="20"/>
              </w:rPr>
              <w:t xml:space="preserve">VALOR REFERENTE SERVIÇOS PRESTADOS CONFORME NFS-e Nº 261 - CAMPANHA: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 xml:space="preserve">" 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>FESTIVAL CAFÉ GUAXUPÉ"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R$ 6.705,69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279 - CAMPANHA: "</w:t>
            </w:r>
            <w:r w:rsidRPr="00DB69B7">
              <w:rPr>
                <w:color w:val="auto"/>
                <w:sz w:val="20"/>
                <w:szCs w:val="20"/>
              </w:rPr>
              <w:t>TRAGA SUA EM</w:t>
            </w:r>
            <w:r w:rsidR="00F20020" w:rsidRPr="00DB69B7">
              <w:rPr>
                <w:color w:val="auto"/>
                <w:sz w:val="20"/>
                <w:szCs w:val="20"/>
              </w:rPr>
              <w:t>PRESA PARA GUAXUPÉ / DIVULGAÇÃO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F20020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R$ 319,80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280 - CAMPANHA: "</w:t>
            </w:r>
            <w:r w:rsidRPr="00DB69B7">
              <w:rPr>
                <w:color w:val="auto"/>
                <w:sz w:val="20"/>
                <w:szCs w:val="20"/>
              </w:rPr>
              <w:t>IPTU 2018"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R$ 499,95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PRESTADOS CONFO</w:t>
            </w:r>
            <w:r w:rsidR="00F20020" w:rsidRPr="00DB69B7">
              <w:rPr>
                <w:color w:val="auto"/>
                <w:sz w:val="20"/>
                <w:szCs w:val="20"/>
              </w:rPr>
              <w:t>RME NFS-e Nº 285 - CAMPANHA: "</w:t>
            </w:r>
            <w:r w:rsidRPr="00DB69B7">
              <w:rPr>
                <w:color w:val="auto"/>
                <w:sz w:val="20"/>
                <w:szCs w:val="20"/>
              </w:rPr>
              <w:t>IPTU 2018"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12/04/2018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1528/1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R$ 49,60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faixa para o evento comemorativo ao dia m</w:t>
            </w:r>
            <w:r w:rsidR="007B67A5">
              <w:rPr>
                <w:color w:val="auto"/>
                <w:sz w:val="20"/>
                <w:szCs w:val="20"/>
              </w:rPr>
              <w:t>ulher, realizado pelo CRAS, Municí</w:t>
            </w:r>
            <w:r w:rsidRPr="00DB69B7">
              <w:rPr>
                <w:color w:val="auto"/>
                <w:sz w:val="20"/>
                <w:szCs w:val="20"/>
              </w:rPr>
              <w:t xml:space="preserve">pio de Guaxupé/MG, conforme </w:t>
            </w:r>
            <w:r w:rsidR="00F20020" w:rsidRPr="00DB69B7">
              <w:rPr>
                <w:color w:val="auto"/>
                <w:sz w:val="20"/>
                <w:szCs w:val="20"/>
              </w:rPr>
              <w:t xml:space="preserve">Pregão nº 99/2017 - </w:t>
            </w:r>
            <w:r w:rsidR="00AF7C22" w:rsidRPr="00DB69B7">
              <w:rPr>
                <w:color w:val="auto"/>
                <w:sz w:val="20"/>
                <w:szCs w:val="20"/>
              </w:rPr>
              <w:t>VALOR REFERENTE NFS-e</w:t>
            </w:r>
            <w:r w:rsidR="008D6BAD">
              <w:rPr>
                <w:color w:val="auto"/>
                <w:sz w:val="20"/>
                <w:szCs w:val="20"/>
              </w:rPr>
              <w:t xml:space="preserve"> </w:t>
            </w:r>
            <w:r w:rsidR="00AF7C22" w:rsidRPr="00DB69B7">
              <w:rPr>
                <w:color w:val="auto"/>
                <w:sz w:val="20"/>
                <w:szCs w:val="20"/>
              </w:rPr>
              <w:t>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31. 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12/04/2018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1532/1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R$ 37,20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banner para apresentação dos apoiadores do evento referente ao Dia da Mulher, realizado pela Secretaria Municipal de Des</w:t>
            </w:r>
            <w:r w:rsidR="007B67A5">
              <w:rPr>
                <w:color w:val="auto"/>
                <w:sz w:val="20"/>
                <w:szCs w:val="20"/>
              </w:rPr>
              <w:t>envolvimento Social - CRAS, Municí</w:t>
            </w:r>
            <w:r w:rsidRPr="00DB69B7">
              <w:rPr>
                <w:color w:val="auto"/>
                <w:sz w:val="20"/>
                <w:szCs w:val="20"/>
              </w:rPr>
              <w:t>pio de Guaxupé</w:t>
            </w:r>
            <w:r w:rsidR="00AF7C22" w:rsidRPr="00DB69B7">
              <w:rPr>
                <w:color w:val="auto"/>
                <w:sz w:val="20"/>
                <w:szCs w:val="20"/>
              </w:rPr>
              <w:t xml:space="preserve">/MG, conforme Pregão nº 99/2017 - 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VALOR REFERENTE NFS-e </w:t>
            </w:r>
            <w:r w:rsidR="00AF7C22" w:rsidRPr="00DB69B7">
              <w:rPr>
                <w:color w:val="auto"/>
                <w:sz w:val="20"/>
                <w:szCs w:val="20"/>
              </w:rPr>
              <w:t>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30.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12/04/2018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1732/1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R$ 80,00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3C30FC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realização de serviço de confecção de adesivos informando os horários de aulas nas academias populares nos bairros Vila </w:t>
            </w:r>
            <w:r w:rsidR="007B67A5">
              <w:rPr>
                <w:color w:val="auto"/>
                <w:sz w:val="20"/>
                <w:szCs w:val="20"/>
              </w:rPr>
              <w:t>Conceição e Santo Antônio, Municí</w:t>
            </w:r>
            <w:r w:rsidRPr="00DB69B7">
              <w:rPr>
                <w:color w:val="auto"/>
                <w:sz w:val="20"/>
                <w:szCs w:val="20"/>
              </w:rPr>
              <w:t>pio de Guax</w:t>
            </w:r>
            <w:r w:rsidR="00AF7C22" w:rsidRPr="00DB69B7">
              <w:rPr>
                <w:color w:val="auto"/>
                <w:sz w:val="20"/>
                <w:szCs w:val="20"/>
              </w:rPr>
              <w:t xml:space="preserve">upé/MG, conforme Pregão 99/2017 </w:t>
            </w:r>
            <w:r w:rsidR="003C30FC">
              <w:rPr>
                <w:color w:val="auto"/>
                <w:sz w:val="20"/>
                <w:szCs w:val="20"/>
              </w:rPr>
              <w:t>–</w:t>
            </w:r>
          </w:p>
          <w:p w:rsidR="00B9353B" w:rsidRPr="00DB69B7" w:rsidRDefault="00AF7C22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29.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13/04/2018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1465/1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CLAUDIO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placa de indicação de reciclagem, Município de Guax</w:t>
            </w:r>
            <w:r w:rsidR="00AF7C22" w:rsidRPr="00DB69B7">
              <w:rPr>
                <w:color w:val="auto"/>
                <w:sz w:val="20"/>
                <w:szCs w:val="20"/>
              </w:rPr>
              <w:t>upé/MG, conforme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33.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18/04/2018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R$ 12.841,85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294 - CAMPANHA: "TRAGA SUA EM</w:t>
            </w:r>
            <w:r w:rsidR="007E1B16" w:rsidRPr="00DB69B7">
              <w:rPr>
                <w:color w:val="auto"/>
                <w:sz w:val="20"/>
                <w:szCs w:val="20"/>
              </w:rPr>
              <w:t>PRESA PARA GUAXUPÉ / DIVULGAÇÃO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7E1B16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19/04/2018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R$ 1.875,00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295 - CAMPANHA: "</w:t>
            </w:r>
            <w:r w:rsidRPr="00DB69B7">
              <w:rPr>
                <w:color w:val="auto"/>
                <w:sz w:val="20"/>
                <w:szCs w:val="20"/>
              </w:rPr>
              <w:t>IPTU 2018".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 xml:space="preserve">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R$ 844,20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309 -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R$ 410,60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313 -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R$ 356,00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317 -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R$ 244,80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154/2017 -VALOR REFERENTE SERVIÇOS PRESTADOS CONFORME NFS-e Nº 324 -</w:t>
            </w:r>
            <w:r w:rsidR="00F20020" w:rsidRPr="00DB69B7">
              <w:rPr>
                <w:color w:val="auto"/>
                <w:sz w:val="20"/>
                <w:szCs w:val="20"/>
              </w:rPr>
              <w:t xml:space="preserve">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R$ 1.250,80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325 -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R$ 410,60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326 -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R$ 657,60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327 -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R$ 319,80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328 -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R$ 657,60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329 -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332 - CAMPANHA: "</w:t>
            </w:r>
            <w:r w:rsidRPr="00DB69B7">
              <w:rPr>
                <w:color w:val="auto"/>
                <w:sz w:val="20"/>
                <w:szCs w:val="20"/>
              </w:rPr>
              <w:t>ENTREGA DE CASAS / DIVULGAÇÃO".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1743/1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COSTA LEITE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R$ 148,80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realização do serviço de confecção de faixa para evento de entrega das casas do residencial Monte Verde, Município de Guaxupé</w:t>
            </w:r>
            <w:r w:rsidR="00AF7C22" w:rsidRPr="00DB69B7">
              <w:rPr>
                <w:color w:val="auto"/>
                <w:sz w:val="20"/>
                <w:szCs w:val="20"/>
              </w:rPr>
              <w:t>/MG, conforme Pregão n°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32.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24/04/2018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R$ 991,40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353 - C</w:t>
            </w:r>
            <w:r w:rsidR="00F20020" w:rsidRPr="00DB69B7">
              <w:rPr>
                <w:color w:val="auto"/>
                <w:sz w:val="20"/>
                <w:szCs w:val="20"/>
              </w:rPr>
              <w:t>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27/04/2018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R$ 708,72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07/04/2018 CONFORME FATURA Nº 37.003.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02/05/2018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R$ 797,31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</w:t>
            </w:r>
            <w:proofErr w:type="gramStart"/>
            <w:r w:rsidR="00EF6B8F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 xml:space="preserve">VALOR REFERENTE PUBLICAÇÕES NAS EDIÇÕES DOS DIAS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11/04/2018 E 12/04/2018 CONFORME FATURA Nº 37.160.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07/05/2018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438/1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359 - CAMPANHA: "MUTIRÃO LIMPEZA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F20020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2508/1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R$ 455,00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 no Jor</w:t>
            </w:r>
            <w:r w:rsidR="00AF7C22" w:rsidRPr="00DB69B7">
              <w:rPr>
                <w:color w:val="auto"/>
                <w:sz w:val="20"/>
                <w:szCs w:val="20"/>
              </w:rPr>
              <w:t>nal Hoje em Dia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169.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R$ 2.392,00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350 - CAMPANHA: "</w:t>
            </w:r>
            <w:r w:rsidRPr="00DB69B7">
              <w:rPr>
                <w:color w:val="auto"/>
                <w:sz w:val="20"/>
                <w:szCs w:val="20"/>
              </w:rPr>
              <w:t>TRAGA SUA EMPRESA PARA GUAXUPÉ"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443/19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351 - CAMPANHA: "</w:t>
            </w:r>
            <w:r w:rsidRPr="00DB69B7">
              <w:rPr>
                <w:color w:val="auto"/>
                <w:sz w:val="20"/>
                <w:szCs w:val="20"/>
              </w:rPr>
              <w:t>INSTITUCIONAL / RESUMO DA SEMANA"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R$ 460,00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349 - CAMPANHA: "</w:t>
            </w:r>
            <w:r w:rsidRPr="00DB69B7">
              <w:rPr>
                <w:color w:val="auto"/>
                <w:sz w:val="20"/>
                <w:szCs w:val="20"/>
              </w:rPr>
              <w:t>TRAGA SUA EMPRESA PARA GUAXUPÉ / DIVULGAÇÃO."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R$ 899,20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348 - CAMPANHA:</w:t>
            </w:r>
            <w:r w:rsidR="00F20020" w:rsidRPr="00DB69B7">
              <w:rPr>
                <w:color w:val="auto"/>
                <w:sz w:val="20"/>
                <w:szCs w:val="20"/>
              </w:rPr>
              <w:t xml:space="preserve"> "TRIBUTOS 2018 / INSTITUCIONAL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F20020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R$ 1.615,00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304 - CAMPANHA: "IPTU 2018"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09/05/2018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</w:t>
            </w:r>
            <w:r w:rsidR="00F20020" w:rsidRPr="00DB69B7">
              <w:rPr>
                <w:color w:val="auto"/>
                <w:sz w:val="20"/>
                <w:szCs w:val="20"/>
              </w:rPr>
              <w:t>284 - CAMPANHA: "</w:t>
            </w:r>
            <w:r w:rsidRPr="00DB69B7">
              <w:rPr>
                <w:color w:val="auto"/>
                <w:sz w:val="20"/>
                <w:szCs w:val="20"/>
              </w:rPr>
              <w:t>REDES SOCIAIS".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10/05/2018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1466/1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R$ 128,96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serviço de confecção de lona para a fachada do CEO (Centro de Especialidades Odontológicas), Município de Guaxupé/MG, conforme Pregão n° </w:t>
            </w:r>
            <w:r w:rsidR="00F20020" w:rsidRPr="00DB69B7">
              <w:rPr>
                <w:color w:val="auto"/>
                <w:sz w:val="20"/>
                <w:szCs w:val="20"/>
              </w:rPr>
              <w:t>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48.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10/05/2018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2447/1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R$ 589,00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realização de serviços de mecânica leve para manutenção no veículo placa HDN-6821 - PALIO - Policia Milita</w:t>
            </w:r>
            <w:r w:rsidR="00AF7C22" w:rsidRPr="00DB69B7">
              <w:rPr>
                <w:color w:val="auto"/>
                <w:sz w:val="20"/>
                <w:szCs w:val="20"/>
              </w:rPr>
              <w:t>r, conforme Pregão n.º 70/2016 -VALOR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172.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42/10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SECRETARIA DE ESTADO DE CASA CIVIL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R$ 620,13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Contrato nº 116/2017, cujo objeto é a prestação de serviços de publicações de atos oficiais no Diário Oficial "Minas Gerais", com vigência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de 12 (doze) meses, encerrando em 01 de agosto de 2018, conforme Inexigibilidade n° 26/2017 e Processo Administrativo n° 171/2017 - VALOR REFERENTE PUBLICAÇÃO NA EDIÇÃO DO DIA 21/04/2018 CONFORME FATURA Nº 38005.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14/05/2018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381 - CAMPANHA: "</w:t>
            </w:r>
            <w:r w:rsidRPr="00DB69B7">
              <w:rPr>
                <w:color w:val="auto"/>
                <w:sz w:val="20"/>
                <w:szCs w:val="20"/>
              </w:rPr>
              <w:t>PLANO DIRETOR E DE MOBILIDADE URBANA".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R$ 444,40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382 - </w:t>
            </w:r>
            <w:r w:rsidR="00F20020" w:rsidRPr="00DB69B7">
              <w:rPr>
                <w:color w:val="auto"/>
                <w:sz w:val="20"/>
                <w:szCs w:val="20"/>
              </w:rPr>
              <w:t>CAMPANHA: "</w:t>
            </w:r>
            <w:r w:rsidRPr="00DB69B7">
              <w:rPr>
                <w:color w:val="auto"/>
                <w:sz w:val="20"/>
                <w:szCs w:val="20"/>
              </w:rPr>
              <w:t>PLANO DIRETOR E DE MOBILIDADE URBANA".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R$ 3.143,20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386 - CAMPANHA: "</w:t>
            </w:r>
            <w:r w:rsidRPr="00DB69B7">
              <w:rPr>
                <w:color w:val="auto"/>
                <w:sz w:val="20"/>
                <w:szCs w:val="20"/>
              </w:rPr>
              <w:t>PLANO DIRETOR E DE MOBILIDADE URBANA".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1464/1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R$ 49,60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lona para placa de identificação do SINE, Município de Guaxupé</w:t>
            </w:r>
            <w:r w:rsidR="00F20020" w:rsidRPr="00DB69B7">
              <w:rPr>
                <w:color w:val="auto"/>
                <w:sz w:val="20"/>
                <w:szCs w:val="20"/>
              </w:rPr>
              <w:t>/MG, conforme Pregão n°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47.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15/05/2018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41/2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R$ 396,48</w:t>
            </w:r>
          </w:p>
        </w:tc>
        <w:tc>
          <w:tcPr>
            <w:tcW w:w="6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1º Termo Aditivo ao Contrato nº 119/2016 cujo objeto é a prestação de serviços, pela contratada, de publicação no Diário Oficial da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União, de atos oficiais e demais matérias de interesse do Contratante, com vigência de 12 (doze) meses, ou seja, 08/08/2018, conforme Processo Administrativo nº 182/2016 e Inexigibilidade n° 32/2016 - VALOR REFERENTE PUBLICAÇÃO NA EDIÇÃO DO DIA 10/04/2018 CONFORME FATURA Nº 824.326.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16/05/2018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39/5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ASSOCIAÇÃO MINEIRA DE MUNICÍPIOS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>7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 xml:space="preserve"> de junho de 2017 e Decreto Municipal n.º 1.876 de 9 de junho de 2017, conforme Inexigibilidade nº 21/2017 e Processo Adm.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>nº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 xml:space="preserve"> 126/2017 - VALOR REFERENTE SERVIÇOS PRESTADOS NO MÊS DE MAIO DE 2018 CONFORME NFS</w:t>
            </w:r>
            <w:r w:rsidR="003C30FC">
              <w:rPr>
                <w:color w:val="auto"/>
                <w:sz w:val="20"/>
                <w:szCs w:val="20"/>
              </w:rPr>
              <w:t xml:space="preserve">-e </w:t>
            </w:r>
            <w:r w:rsidRPr="00DB69B7">
              <w:rPr>
                <w:color w:val="auto"/>
                <w:sz w:val="20"/>
                <w:szCs w:val="20"/>
              </w:rPr>
              <w:t xml:space="preserve"> Nº 798.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17/05/2018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2547/1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 P CATAO - ME</w:t>
            </w:r>
          </w:p>
        </w:tc>
        <w:tc>
          <w:tcPr>
            <w:tcW w:w="1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R$ 1.600,00</w:t>
            </w:r>
          </w:p>
        </w:tc>
        <w:tc>
          <w:tcPr>
            <w:tcW w:w="6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Fo</w:t>
            </w:r>
            <w:r w:rsidR="003C30FC">
              <w:rPr>
                <w:color w:val="auto"/>
                <w:sz w:val="20"/>
                <w:szCs w:val="20"/>
              </w:rPr>
              <w:t>lder para orientação referente à</w:t>
            </w:r>
            <w:r w:rsidRPr="00DB69B7">
              <w:rPr>
                <w:color w:val="auto"/>
                <w:sz w:val="20"/>
                <w:szCs w:val="20"/>
              </w:rPr>
              <w:t xml:space="preserve"> lei Municipal 2228 (Calçadas, muretas e terrenos), Município de Guaxupé/</w:t>
            </w:r>
            <w:r w:rsidR="00AF7C22" w:rsidRPr="00DB69B7">
              <w:rPr>
                <w:color w:val="auto"/>
                <w:sz w:val="20"/>
                <w:szCs w:val="20"/>
              </w:rPr>
              <w:t>MG, conforme Pregão nº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253.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17/05/2018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2666/1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R$ 148,80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Banners para divulgação e sinalização dos estabelecimentos comerciais participantes do Guaxupé Café Festival Gastronômico 2018, Município de Gu</w:t>
            </w:r>
            <w:r w:rsidR="00AF7C22" w:rsidRPr="00DB69B7">
              <w:rPr>
                <w:color w:val="auto"/>
                <w:sz w:val="20"/>
                <w:szCs w:val="20"/>
              </w:rPr>
              <w:t>axupé, conforme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2461/1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placas de identificação de repartições públicas (</w:t>
            </w:r>
            <w:r w:rsidR="007B67A5">
              <w:rPr>
                <w:color w:val="auto"/>
                <w:sz w:val="20"/>
                <w:szCs w:val="20"/>
              </w:rPr>
              <w:t>Obras, Finanças e Cultura), Municí</w:t>
            </w:r>
            <w:r w:rsidRPr="00DB69B7">
              <w:rPr>
                <w:color w:val="auto"/>
                <w:sz w:val="20"/>
                <w:szCs w:val="20"/>
              </w:rPr>
              <w:t>pio de Guaxupé</w:t>
            </w:r>
            <w:r w:rsidR="00AF7C22" w:rsidRPr="00DB69B7">
              <w:rPr>
                <w:color w:val="auto"/>
                <w:sz w:val="20"/>
                <w:szCs w:val="20"/>
              </w:rPr>
              <w:t>/MG, conforme Pregão n°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46.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2685/1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PUBLIART'S PUBLICAÇÕES LTDA</w:t>
            </w:r>
            <w:r w:rsidR="003C30FC">
              <w:rPr>
                <w:bCs/>
                <w:color w:val="auto"/>
                <w:sz w:val="20"/>
                <w:szCs w:val="20"/>
              </w:rPr>
              <w:t>.</w:t>
            </w:r>
            <w:r w:rsidRPr="00DB69B7">
              <w:rPr>
                <w:bCs/>
                <w:color w:val="auto"/>
                <w:sz w:val="20"/>
                <w:szCs w:val="20"/>
              </w:rPr>
              <w:t>–ME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R$ 579,00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 no Jor</w:t>
            </w:r>
            <w:r w:rsidR="00AF7C22" w:rsidRPr="00DB69B7">
              <w:rPr>
                <w:color w:val="auto"/>
                <w:sz w:val="20"/>
                <w:szCs w:val="20"/>
              </w:rPr>
              <w:t>nal Hoje em Dia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189.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42/11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R$ 531,54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03/05/2018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CONFORME FATURA Nº 38737.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3C30FC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R$ 449,60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385 -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3C30FC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R$ 594,60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384 - CAMPANHA: "</w:t>
            </w:r>
            <w:r w:rsidRPr="00DB69B7">
              <w:rPr>
                <w:color w:val="auto"/>
                <w:sz w:val="20"/>
                <w:szCs w:val="20"/>
              </w:rPr>
              <w:t>CAMINHO DA FÉ".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&amp;MARKETING EIRELI </w:t>
            </w:r>
            <w:r w:rsidR="003C30FC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R$ 410,60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387 -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3C30FC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R$ 375,20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380 - C</w:t>
            </w:r>
            <w:r w:rsidR="00F20020" w:rsidRPr="00DB69B7">
              <w:rPr>
                <w:color w:val="auto"/>
                <w:sz w:val="20"/>
                <w:szCs w:val="20"/>
              </w:rPr>
              <w:t>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9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21/05/2018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3C30FC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R$ 11.730,00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</w:t>
            </w:r>
            <w:r w:rsidR="00F20020" w:rsidRPr="00DB69B7">
              <w:rPr>
                <w:color w:val="auto"/>
                <w:sz w:val="20"/>
                <w:szCs w:val="20"/>
              </w:rPr>
              <w:t xml:space="preserve">o Administrativo n° 154/2017 - </w:t>
            </w:r>
            <w:r w:rsidRPr="00DB69B7">
              <w:rPr>
                <w:color w:val="auto"/>
                <w:sz w:val="20"/>
                <w:szCs w:val="20"/>
              </w:rPr>
              <w:t xml:space="preserve">VALOR REFERENTE SERVIÇOS PRESTADOS CONFORME NFS-e Nº 383 - CAMPANHA: </w:t>
            </w:r>
            <w:proofErr w:type="gramStart"/>
            <w:r w:rsidRPr="00DB69B7">
              <w:rPr>
                <w:color w:val="auto"/>
                <w:sz w:val="20"/>
                <w:szCs w:val="20"/>
              </w:rPr>
              <w:t xml:space="preserve">" 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>AUDIÊNCIA DE VEÍCULOS DE COMUNICAÇÃO".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23/05/2018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438/2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397 - CAMPANHA: "</w:t>
            </w:r>
            <w:r w:rsidRPr="00DB69B7">
              <w:rPr>
                <w:color w:val="auto"/>
                <w:sz w:val="20"/>
                <w:szCs w:val="20"/>
              </w:rPr>
              <w:t>MUTIRÃO LIMPEZA."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23/05/2018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R$ 2.500,00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414 - CAMPANHA: "IPTU 2018".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23/05/2018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443/29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R$ 3.420,00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F20020" w:rsidRPr="00DB69B7">
              <w:rPr>
                <w:color w:val="auto"/>
                <w:sz w:val="20"/>
                <w:szCs w:val="20"/>
              </w:rPr>
              <w:t>ORME NFS-e Nº 417 - CAMPANHA: "</w:t>
            </w:r>
            <w:r w:rsidRPr="00DB69B7">
              <w:rPr>
                <w:color w:val="auto"/>
                <w:sz w:val="20"/>
                <w:szCs w:val="20"/>
              </w:rPr>
              <w:t>PLANO DIRETOR E DE MOBILIDADE URBANA".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23/05/2018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2985/1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R$ 910,00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Guaxupé/MG no Jor</w:t>
            </w:r>
            <w:r w:rsidR="00AF7C22" w:rsidRPr="00DB69B7">
              <w:rPr>
                <w:color w:val="auto"/>
                <w:sz w:val="20"/>
                <w:szCs w:val="20"/>
              </w:rPr>
              <w:t>nal Hoje em Dia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204.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25/05/2018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3C30FC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R$ 854,80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7E1B16" w:rsidRPr="00DB69B7">
              <w:rPr>
                <w:color w:val="auto"/>
                <w:sz w:val="20"/>
                <w:szCs w:val="20"/>
              </w:rPr>
              <w:t>ORME NFS-e Nº 404 -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2580/1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serviço de confecção de placas de </w:t>
            </w:r>
            <w:r w:rsidR="00B827C5">
              <w:rPr>
                <w:color w:val="auto"/>
                <w:sz w:val="20"/>
                <w:szCs w:val="20"/>
              </w:rPr>
              <w:t>sinalização/identificação para“</w:t>
            </w:r>
            <w:r w:rsidRPr="00DB69B7">
              <w:rPr>
                <w:color w:val="auto"/>
                <w:sz w:val="20"/>
                <w:szCs w:val="20"/>
              </w:rPr>
              <w:t>Caminhos da Fé</w:t>
            </w:r>
            <w:r w:rsidR="00B827C5">
              <w:rPr>
                <w:color w:val="auto"/>
                <w:sz w:val="20"/>
                <w:szCs w:val="20"/>
              </w:rPr>
              <w:t>”</w:t>
            </w:r>
            <w:r w:rsidRPr="00DB69B7">
              <w:rPr>
                <w:color w:val="auto"/>
                <w:sz w:val="20"/>
                <w:szCs w:val="20"/>
              </w:rPr>
              <w:t>, Município de Guaxupé</w:t>
            </w:r>
            <w:r w:rsidR="00AF7C22" w:rsidRPr="00DB69B7">
              <w:rPr>
                <w:color w:val="auto"/>
                <w:sz w:val="20"/>
                <w:szCs w:val="20"/>
              </w:rPr>
              <w:t>/MG, conforme Pregão n°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2665/1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placas para divulgação da listagem de medicamentos disponibilizados pelo programa "Aqui Tem Farmácia Popular", Município de Guaxupé/MG, conforme Pregão nº 99/2017.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3166/1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R$ 260,40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faixa para passeata do CAPS, Município</w:t>
            </w:r>
            <w:r w:rsidR="00AF7C22" w:rsidRPr="00DB69B7">
              <w:rPr>
                <w:color w:val="auto"/>
                <w:sz w:val="20"/>
                <w:szCs w:val="20"/>
              </w:rPr>
              <w:t xml:space="preserve"> de Guaxupé/MG.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28/05/2018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3167/1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placa extra p</w:t>
            </w:r>
            <w:r w:rsidR="00B827C5">
              <w:rPr>
                <w:color w:val="auto"/>
                <w:sz w:val="20"/>
                <w:szCs w:val="20"/>
              </w:rPr>
              <w:t>ara sinalização/identificação</w:t>
            </w:r>
            <w:r w:rsidRPr="00DB69B7">
              <w:rPr>
                <w:color w:val="auto"/>
                <w:sz w:val="20"/>
                <w:szCs w:val="20"/>
              </w:rPr>
              <w:t>"Caminhos da Fé'',Município de Guaxu</w:t>
            </w:r>
            <w:r w:rsidR="00AF7C22" w:rsidRPr="00DB69B7">
              <w:rPr>
                <w:color w:val="auto"/>
                <w:sz w:val="20"/>
                <w:szCs w:val="20"/>
              </w:rPr>
              <w:t>pé/MG, conforme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56.</w:t>
            </w:r>
          </w:p>
        </w:tc>
      </w:tr>
      <w:tr w:rsidR="00DB69B7" w:rsidRPr="007B67A5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30/05/2018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3192/1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R$ 396,80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7B67A5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7B67A5">
              <w:rPr>
                <w:color w:val="auto"/>
                <w:sz w:val="20"/>
                <w:szCs w:val="20"/>
              </w:rPr>
              <w:t xml:space="preserve">Proveniente do serviço de </w:t>
            </w:r>
            <w:r w:rsidR="00912AD7" w:rsidRPr="007B67A5">
              <w:rPr>
                <w:color w:val="auto"/>
                <w:sz w:val="20"/>
                <w:szCs w:val="20"/>
              </w:rPr>
              <w:t>confecção</w:t>
            </w:r>
            <w:r w:rsidRPr="007B67A5">
              <w:rPr>
                <w:color w:val="auto"/>
                <w:sz w:val="20"/>
                <w:szCs w:val="20"/>
              </w:rPr>
              <w:t xml:space="preserve"> de faixas para sinalização de trânsito referente </w:t>
            </w:r>
            <w:proofErr w:type="gramStart"/>
            <w:r w:rsidRPr="007B67A5">
              <w:rPr>
                <w:color w:val="auto"/>
                <w:sz w:val="20"/>
                <w:szCs w:val="20"/>
              </w:rPr>
              <w:t>a</w:t>
            </w:r>
            <w:proofErr w:type="gramEnd"/>
            <w:r w:rsidRPr="007B67A5">
              <w:rPr>
                <w:color w:val="auto"/>
                <w:sz w:val="20"/>
                <w:szCs w:val="20"/>
              </w:rPr>
              <w:t xml:space="preserve"> interdi</w:t>
            </w:r>
            <w:r w:rsidR="003C30FC">
              <w:rPr>
                <w:color w:val="auto"/>
                <w:sz w:val="20"/>
                <w:szCs w:val="20"/>
              </w:rPr>
              <w:t>ção da ponte na vila progresso,</w:t>
            </w:r>
            <w:r w:rsidRPr="007B67A5">
              <w:rPr>
                <w:color w:val="auto"/>
                <w:sz w:val="20"/>
                <w:szCs w:val="20"/>
              </w:rPr>
              <w:t xml:space="preserve"> Município de Guaxupé.</w:t>
            </w:r>
            <w:r w:rsidR="00912AD7" w:rsidRPr="007B67A5">
              <w:rPr>
                <w:color w:val="auto"/>
                <w:sz w:val="20"/>
                <w:szCs w:val="20"/>
              </w:rPr>
              <w:t xml:space="preserve"> Pregão 99/2017. Ata nº 82/2017 - VALOR REFERENTE NFS-e Nº</w:t>
            </w:r>
            <w:r w:rsidR="007B67A5" w:rsidRPr="007B67A5">
              <w:rPr>
                <w:color w:val="auto"/>
                <w:sz w:val="20"/>
                <w:szCs w:val="20"/>
              </w:rPr>
              <w:t xml:space="preserve"> 54.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30/05/2018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3193/1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placas a serem fixadas em postes para indicação de desvio de trânsito (Obras ponte Vila Progresso), Município de Guaxupé.</w:t>
            </w:r>
            <w:r w:rsidR="00912AD7" w:rsidRPr="00DB69B7">
              <w:rPr>
                <w:color w:val="auto"/>
                <w:sz w:val="20"/>
                <w:szCs w:val="20"/>
              </w:rPr>
              <w:t xml:space="preserve">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55.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05/06/2018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443/30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Processo Administrativo n° 154/2017 - VALOR REFERENTE SERVIÇOS PRESTADOS CONF</w:t>
            </w:r>
            <w:r w:rsidR="007E1B16" w:rsidRPr="00DB69B7">
              <w:rPr>
                <w:color w:val="auto"/>
                <w:sz w:val="20"/>
                <w:szCs w:val="20"/>
              </w:rPr>
              <w:t>ORME NFS-e Nº 422 - CAMPANHA: "</w:t>
            </w:r>
            <w:r w:rsidRPr="00DB69B7">
              <w:rPr>
                <w:color w:val="auto"/>
                <w:sz w:val="20"/>
                <w:szCs w:val="20"/>
              </w:rPr>
              <w:t>REDES SOCIAIS"</w:t>
            </w:r>
            <w:r w:rsidR="00B827C5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06/06/2018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2516/1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R$ 595,20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serviço </w:t>
            </w:r>
            <w:r w:rsidR="007E1B16" w:rsidRPr="00DB69B7">
              <w:rPr>
                <w:color w:val="auto"/>
                <w:sz w:val="20"/>
                <w:szCs w:val="20"/>
              </w:rPr>
              <w:t>de confecção de faixas para cam</w:t>
            </w:r>
            <w:r w:rsidRPr="00DB69B7">
              <w:rPr>
                <w:color w:val="auto"/>
                <w:sz w:val="20"/>
                <w:szCs w:val="20"/>
              </w:rPr>
              <w:t>panha andarilhos, Município de Guaxupé</w:t>
            </w:r>
            <w:r w:rsidR="00912AD7" w:rsidRPr="00DB69B7">
              <w:rPr>
                <w:color w:val="auto"/>
                <w:sz w:val="20"/>
                <w:szCs w:val="20"/>
              </w:rPr>
              <w:t>/MG, conforme Pregão n° 99/2017 -VALOR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58.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41/3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IMPRENSA NACIONAL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R$ 198,24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Aditivo ao Contrato nº 119/2016 cujo objeto é a prestação de serviços, pela contratada, de publicação no Diário Oficial da União, de atos oficiais e demais matérias de interesse do Contratante, com vigência de 12 (doze) meses, ou seja, 08/08/2018, conforme Processo Administrativo nº 182/2016 e Inexigibilidade n° 32/2016 - - VALOR REFERENTE PUBLICAÇÃO NA EDIÇÃO DO DIA 23/05/2018 CONFORME FATURA Nº 828.043.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443/31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R$ 5.098,80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455 - CAMPANHA: "</w:t>
            </w:r>
            <w:r w:rsidRPr="00DB69B7">
              <w:rPr>
                <w:color w:val="auto"/>
                <w:sz w:val="20"/>
                <w:szCs w:val="20"/>
              </w:rPr>
              <w:t>REDES SOCIAIS"</w:t>
            </w:r>
            <w:r w:rsidR="00B827C5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3168/1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LUIS CLÁUDIO CARVALHO COSTA LEITE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R$ 744,00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confecção de faixas para o desfile das escolas em comemoração aos 106 Anos de Guaxupé, Município de Guax</w:t>
            </w:r>
            <w:r w:rsidR="00912AD7" w:rsidRPr="00DB69B7">
              <w:rPr>
                <w:color w:val="auto"/>
                <w:sz w:val="20"/>
                <w:szCs w:val="20"/>
              </w:rPr>
              <w:t>upé/MG, conforme Pregão 99/2017 -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60.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3397/1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R$ 455,00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912AD7" w:rsidRPr="00DB69B7">
              <w:rPr>
                <w:color w:val="auto"/>
                <w:sz w:val="20"/>
                <w:szCs w:val="20"/>
              </w:rPr>
              <w:t>a - VALOR REFERENTE NFS-e Nº</w:t>
            </w:r>
            <w:r w:rsidR="007E1B16" w:rsidRPr="00DB69B7">
              <w:rPr>
                <w:color w:val="auto"/>
                <w:sz w:val="20"/>
                <w:szCs w:val="20"/>
              </w:rPr>
              <w:t xml:space="preserve"> 233.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13/06/2018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42/12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22/05/2018 CONFORME FATURA Nº 40096.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14/06/2018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438/3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FAZENDA COMUNICAÇÃO &amp;MARKETING EIRELI –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</w:t>
            </w:r>
            <w:r w:rsidR="007E1B16" w:rsidRPr="00DB69B7">
              <w:rPr>
                <w:color w:val="auto"/>
                <w:sz w:val="20"/>
                <w:szCs w:val="20"/>
              </w:rPr>
              <w:t>ORME NFS-e Nº 364 - CAMPANHA: "</w:t>
            </w:r>
            <w:r w:rsidR="00B827C5">
              <w:rPr>
                <w:color w:val="auto"/>
                <w:sz w:val="20"/>
                <w:szCs w:val="20"/>
              </w:rPr>
              <w:t>MUTIRÃO LIMPEZA</w:t>
            </w:r>
            <w:r w:rsidRPr="00DB69B7">
              <w:rPr>
                <w:color w:val="auto"/>
                <w:sz w:val="20"/>
                <w:szCs w:val="20"/>
              </w:rPr>
              <w:t>"</w:t>
            </w:r>
            <w:r w:rsidR="00B827C5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440/19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R$ 304,75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7E1B16" w:rsidRPr="00DB69B7">
              <w:rPr>
                <w:color w:val="auto"/>
                <w:sz w:val="20"/>
                <w:szCs w:val="20"/>
              </w:rPr>
              <w:t>ORME NFS-e Nº 412 -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R$ 770,50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7E1B16" w:rsidRPr="00DB69B7">
              <w:rPr>
                <w:color w:val="auto"/>
                <w:sz w:val="20"/>
                <w:szCs w:val="20"/>
              </w:rPr>
              <w:t>ORME NFS-e Nº 411 -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R$ 552,00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409 -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14/06/2018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>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R$ 46,00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399 -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439/1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R$ 1.483,39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de Cultura, Esporte e Turismo - Esporte Desenvolvimento Municipal, com vigência de 12 (doze) meses, a partir da publicação do seu extrato na imprensa oficial, conforme Tomada de Preço n° 09/2017 e Processo Administrativo n° 154/2017 -</w:t>
            </w:r>
            <w:bookmarkStart w:id="0" w:name="_GoBack"/>
            <w:bookmarkEnd w:id="0"/>
            <w:r w:rsidRPr="00DB69B7">
              <w:rPr>
                <w:color w:val="auto"/>
                <w:sz w:val="20"/>
                <w:szCs w:val="20"/>
              </w:rPr>
              <w:t>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439 - CAMPANHA: "</w:t>
            </w:r>
            <w:r w:rsidRPr="00DB69B7">
              <w:rPr>
                <w:color w:val="auto"/>
                <w:sz w:val="20"/>
                <w:szCs w:val="20"/>
              </w:rPr>
              <w:t>CAMINHO DA FÉ".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R$ 606,05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</w:t>
            </w:r>
            <w:r w:rsidR="00DB69B7" w:rsidRPr="00DB69B7">
              <w:rPr>
                <w:color w:val="auto"/>
                <w:sz w:val="20"/>
                <w:szCs w:val="20"/>
              </w:rPr>
              <w:t>Nº 447 -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15/06/2018</w:t>
            </w:r>
          </w:p>
          <w:p w:rsidR="00B9353B" w:rsidRPr="00DB69B7" w:rsidRDefault="00B9353B">
            <w:pPr>
              <w:pStyle w:val="Contedodatabela"/>
              <w:snapToGrid w:val="0"/>
              <w:ind w:left="5" w:right="5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440/24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R$ 862,50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440 -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R$ 1.482,81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441 -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R$ 1.172,31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442 -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440/27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R$ 1.084,45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bCs/>
                <w:color w:val="auto"/>
                <w:sz w:val="20"/>
                <w:szCs w:val="20"/>
              </w:rPr>
              <w:t>ORME NFS-e Nº 446 - CAMPANHA: "</w:t>
            </w:r>
            <w:r w:rsidRPr="00DB69B7">
              <w:rPr>
                <w:bCs/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440/28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R$ 475,00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bCs/>
                <w:color w:val="auto"/>
                <w:sz w:val="20"/>
                <w:szCs w:val="20"/>
              </w:rPr>
              <w:t>ORME NFS-e Nº 458 - CAMPANHA: "</w:t>
            </w:r>
            <w:r w:rsidRPr="00DB69B7">
              <w:rPr>
                <w:bCs/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 w:rsidTr="00912AD7">
        <w:trPr>
          <w:trHeight w:val="655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440/29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R$ 230,00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464 - CAMPANHA: "</w:t>
            </w:r>
            <w:r w:rsidRPr="00DB69B7">
              <w:rPr>
                <w:color w:val="auto"/>
                <w:sz w:val="20"/>
                <w:szCs w:val="20"/>
              </w:rPr>
              <w:t xml:space="preserve">FESTIVAL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CAFÉ GUAXUPÉ".</w:t>
            </w:r>
          </w:p>
        </w:tc>
      </w:tr>
      <w:tr w:rsidR="00DB69B7" w:rsidRPr="00DB69B7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440/30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Ttulo4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R$ 207,00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CONFORME NFS-e Nº 471 - C</w:t>
            </w:r>
            <w:r w:rsidR="00DB69B7" w:rsidRPr="00DB69B7">
              <w:rPr>
                <w:color w:val="auto"/>
                <w:sz w:val="20"/>
                <w:szCs w:val="20"/>
              </w:rPr>
              <w:t>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15/06/2018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440/31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bCs/>
                <w:color w:val="auto"/>
                <w:sz w:val="20"/>
                <w:szCs w:val="20"/>
              </w:rPr>
              <w:t>–</w:t>
            </w:r>
            <w:r w:rsidRPr="00DB69B7">
              <w:rPr>
                <w:bCs/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R$ 500,00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Cultura, Esporte e Turismo - Fundo Municipal de Turismo,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</w:t>
            </w:r>
            <w:r w:rsidR="00AF631D">
              <w:rPr>
                <w:color w:val="auto"/>
                <w:sz w:val="20"/>
                <w:szCs w:val="20"/>
              </w:rPr>
              <w:t xml:space="preserve"> </w:t>
            </w:r>
            <w:r w:rsidR="00DB69B7" w:rsidRPr="00DB69B7">
              <w:rPr>
                <w:color w:val="auto"/>
                <w:sz w:val="20"/>
                <w:szCs w:val="20"/>
              </w:rPr>
              <w:t>Nº 454 - CAMPANHA: "</w:t>
            </w:r>
            <w:r w:rsidRPr="00DB69B7">
              <w:rPr>
                <w:color w:val="auto"/>
                <w:sz w:val="20"/>
                <w:szCs w:val="20"/>
              </w:rPr>
              <w:t>FESTIVAL CAFÉ GUAXUPÉ".</w:t>
            </w:r>
          </w:p>
        </w:tc>
      </w:tr>
      <w:tr w:rsidR="00DB69B7" w:rsidRPr="00DB69B7">
        <w:trPr>
          <w:trHeight w:val="1193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20/06/2018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ind w:left="5" w:right="5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42/13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R$ 442,95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23/05/2018 CONFORME FATURA Nº 40</w:t>
            </w:r>
            <w:r w:rsidR="00DB69B7" w:rsidRPr="00DB69B7">
              <w:rPr>
                <w:color w:val="auto"/>
                <w:sz w:val="20"/>
                <w:szCs w:val="20"/>
              </w:rPr>
              <w:t>.</w:t>
            </w:r>
            <w:r w:rsidRPr="00DB69B7">
              <w:rPr>
                <w:color w:val="auto"/>
                <w:sz w:val="20"/>
                <w:szCs w:val="20"/>
              </w:rPr>
              <w:t>300.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443/32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B69B7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456 - CAMPANHA: </w:t>
            </w:r>
          </w:p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B69B7">
              <w:rPr>
                <w:color w:val="auto"/>
                <w:sz w:val="20"/>
                <w:szCs w:val="20"/>
              </w:rPr>
              <w:t xml:space="preserve">" </w:t>
            </w:r>
            <w:proofErr w:type="gramEnd"/>
            <w:r w:rsidRPr="00DB69B7">
              <w:rPr>
                <w:color w:val="auto"/>
                <w:sz w:val="20"/>
                <w:szCs w:val="20"/>
              </w:rPr>
              <w:t>INSTITUCIONAL / RESUMO DA SEMANA."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lastRenderedPageBreak/>
              <w:t>21/06/2018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443/33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R$ 690,00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DB69B7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de Governo e Planejamento - Comunicação Social - Publicidade Institucional, com vigência de 12 (doze) meses a partir da publicação do seu extrato na imprensa oficial, conforme Tomada de Preço n° 09/2017 e Processo Administrativo n° 154/2017 - VALOR REFERENTE SERVIÇOS PRESTADOS CONFORME NFS-e Nº 444 - CAMPANHA:</w:t>
            </w:r>
          </w:p>
          <w:p w:rsidR="00B9353B" w:rsidRPr="00DB69B7" w:rsidRDefault="00DB69B7" w:rsidP="00DB69B7">
            <w:pPr>
              <w:pStyle w:val="Contedodatabela"/>
              <w:snapToGrid w:val="0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             "</w:t>
            </w:r>
            <w:r w:rsidR="0005793F" w:rsidRPr="00DB69B7">
              <w:rPr>
                <w:color w:val="auto"/>
                <w:sz w:val="20"/>
                <w:szCs w:val="20"/>
              </w:rPr>
              <w:t>INSTITUCIONAL / RESUMO DA SEMANA."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438/4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R$ 150,00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1º Termo de Apostilamento ao Contrato nº 174/2017, cujo objeto é a prestação de serviços de publicidade e propaganda junto a Secretaria Municipal de Saúde - Vigilância em Saúde,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450 - CAMPANHA: "</w:t>
            </w:r>
            <w:r w:rsidRPr="00DB69B7">
              <w:rPr>
                <w:color w:val="auto"/>
                <w:sz w:val="20"/>
                <w:szCs w:val="20"/>
              </w:rPr>
              <w:t>MUTIRÃO LIMPEZA."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442/1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FAZENDA COMUNICAÇÃO &amp; MARKETING EIRELI </w:t>
            </w:r>
            <w:r w:rsidR="009236E2">
              <w:rPr>
                <w:color w:val="auto"/>
                <w:sz w:val="20"/>
                <w:szCs w:val="20"/>
              </w:rPr>
              <w:t>–</w:t>
            </w:r>
            <w:r w:rsidRPr="00DB69B7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R$ 43,75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1º Termo de Apostilamento ao Contrato 174/2017, cujo objeto é a prestação de serviços de publicidade e propaganda junto a Secretaria Municipal de Saúde-Unidades e Serviços de Saúde da Atenção Básica, com vigência de 12 (doze) meses, a partir da publicação do seu extrato na imprensa oficial, conforme Tomada de Preço n° 09/2017 e Processo Administrativo n° 154/2017 - VALOR REFERENTE SERVIÇOS PRESTADOS CONF</w:t>
            </w:r>
            <w:r w:rsidR="00DB69B7" w:rsidRPr="00DB69B7">
              <w:rPr>
                <w:color w:val="auto"/>
                <w:sz w:val="20"/>
                <w:szCs w:val="20"/>
              </w:rPr>
              <w:t>ORME NFS-e Nº 466 - CAMPANHA: "</w:t>
            </w:r>
            <w:r w:rsidRPr="00DB69B7">
              <w:rPr>
                <w:color w:val="auto"/>
                <w:sz w:val="20"/>
                <w:szCs w:val="20"/>
              </w:rPr>
              <w:t>PASSEAT CAPS."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3480/1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R$ 455,00 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do serviço de publicação dos demais atos de licitação do </w:t>
            </w:r>
            <w:r w:rsidRPr="007B67A5">
              <w:rPr>
                <w:color w:val="auto"/>
                <w:sz w:val="20"/>
                <w:szCs w:val="20"/>
              </w:rPr>
              <w:t>Município de Guaxupé no Jor</w:t>
            </w:r>
            <w:r w:rsidR="00DB69B7" w:rsidRPr="007B67A5">
              <w:rPr>
                <w:color w:val="auto"/>
                <w:sz w:val="20"/>
                <w:szCs w:val="20"/>
              </w:rPr>
              <w:t>nal Hoje em Dia - VALOR REFERENTE NFS-e Nº</w:t>
            </w:r>
            <w:r w:rsidR="007B67A5" w:rsidRPr="007B67A5">
              <w:rPr>
                <w:color w:val="auto"/>
                <w:sz w:val="20"/>
                <w:szCs w:val="20"/>
              </w:rPr>
              <w:t xml:space="preserve"> 238.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3529/1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R$ 579,00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 no Jornal Hoje em Di</w:t>
            </w:r>
            <w:r w:rsidR="00912AD7" w:rsidRPr="00DB69B7">
              <w:rPr>
                <w:color w:val="auto"/>
                <w:sz w:val="20"/>
                <w:szCs w:val="20"/>
              </w:rPr>
              <w:t>a - VALOR REFERENTE NFS-e Nº</w:t>
            </w:r>
            <w:r w:rsidR="00DB69B7" w:rsidRPr="00DB69B7">
              <w:rPr>
                <w:color w:val="auto"/>
                <w:sz w:val="20"/>
                <w:szCs w:val="20"/>
              </w:rPr>
              <w:t xml:space="preserve"> 239.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3836/1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PUBLIART'S PUBLICAÇÕES LTDA ME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R$ 455,00 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do serviço de publicação dos demais atos de licitação do Município de Guaxupé</w:t>
            </w:r>
            <w:r w:rsidR="00912AD7" w:rsidRPr="00DB69B7">
              <w:rPr>
                <w:color w:val="auto"/>
                <w:sz w:val="20"/>
                <w:szCs w:val="20"/>
              </w:rPr>
              <w:t xml:space="preserve"> no Jornal Hoje em Dia - VALOR REFERENTE NFS-e Nº</w:t>
            </w:r>
            <w:r w:rsidR="00DB69B7" w:rsidRPr="00DB69B7">
              <w:rPr>
                <w:color w:val="auto"/>
                <w:sz w:val="20"/>
                <w:szCs w:val="20"/>
              </w:rPr>
              <w:t xml:space="preserve"> 270.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E40070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42/14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SECRETARIA DE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lastRenderedPageBreak/>
              <w:t>R$ 620,13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 xml:space="preserve">Proveniente Contrato nº 116/2017, cujo objeto é a prestação de serviços de </w:t>
            </w:r>
            <w:r w:rsidRPr="00DB69B7">
              <w:rPr>
                <w:color w:val="auto"/>
                <w:sz w:val="20"/>
                <w:szCs w:val="20"/>
              </w:rPr>
              <w:lastRenderedPageBreak/>
              <w:t>publicações de atos oficiais no Diário Oficial "Minas Gerais", com vigência de 12 (doze) meses, encerrando em 01 de agosto de 2018, conforme Inexigibilidade n° 26/2017 e Processo Administrativo n° 171/2017 - VALOR REFERENTE PUBLICAÇÃO NA EDIÇÃO DO DIA 30/05/2018 CONFORME FATURA Nº 40.670.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lastRenderedPageBreak/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42/15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R$442,95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05/06/2018 CONFORME FATURA Nº 40.724</w:t>
            </w:r>
            <w:r w:rsidR="00912AD7" w:rsidRPr="00DB69B7">
              <w:rPr>
                <w:color w:val="auto"/>
                <w:sz w:val="20"/>
                <w:szCs w:val="20"/>
              </w:rPr>
              <w:t>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25/06/2018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Cs/>
                <w:color w:val="auto"/>
                <w:sz w:val="20"/>
                <w:szCs w:val="20"/>
              </w:rPr>
              <w:t>42/16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R$354,36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color w:val="auto"/>
                <w:sz w:val="20"/>
                <w:szCs w:val="20"/>
              </w:rPr>
              <w:t>Proveniente Contrato nº 116/2017, cujo objeto é a prestação de serviços de publicações de atos oficiais no Diário Oficial "Minas Gerais", com vigência de 12 (doze) meses, encerrando em 01 de agosto de 2018, conforme Inexigibilidade n° 26/2017 e Processo Administrativo n° 171/2017 - VALOR REFERENTE PUBLICAÇÃO NA EDIÇÃO DO DIA 07/06/2018 CONFORME FATURA Nº 41.087.</w:t>
            </w:r>
          </w:p>
        </w:tc>
      </w:tr>
      <w:tr w:rsidR="00DB69B7" w:rsidRPr="00DB69B7">
        <w:trPr>
          <w:trHeight w:val="280"/>
          <w:jc w:val="center"/>
        </w:trPr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B9353B" w:rsidRPr="00DB69B7" w:rsidRDefault="00B9353B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B9353B">
            <w:pPr>
              <w:pStyle w:val="Contedodatabela"/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DB69B7">
              <w:rPr>
                <w:b/>
                <w:bCs/>
                <w:color w:val="auto"/>
                <w:sz w:val="20"/>
                <w:szCs w:val="20"/>
              </w:rPr>
              <w:t>TOTAL: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05793F">
            <w:pPr>
              <w:pStyle w:val="Contedodatabela"/>
              <w:snapToGrid w:val="0"/>
              <w:jc w:val="center"/>
              <w:rPr>
                <w:color w:val="auto"/>
              </w:rPr>
            </w:pPr>
            <w:r w:rsidRPr="00DB69B7">
              <w:rPr>
                <w:b/>
                <w:bCs/>
                <w:color w:val="auto"/>
                <w:sz w:val="20"/>
                <w:szCs w:val="20"/>
              </w:rPr>
              <w:t xml:space="preserve">R$ </w:t>
            </w:r>
            <w:r w:rsidR="00AF7C22" w:rsidRPr="00DB69B7">
              <w:rPr>
                <w:b/>
                <w:bCs/>
                <w:color w:val="auto"/>
                <w:sz w:val="20"/>
                <w:szCs w:val="20"/>
              </w:rPr>
              <w:t>134.747,13</w:t>
            </w:r>
          </w:p>
        </w:tc>
        <w:tc>
          <w:tcPr>
            <w:tcW w:w="6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B9353B" w:rsidRPr="00DB69B7" w:rsidRDefault="00F0014D">
            <w:pPr>
              <w:pStyle w:val="Contedodatabela"/>
              <w:snapToGrid w:val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(</w:t>
            </w:r>
            <w:r w:rsidR="00AF631D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CENTO E TRINTA E QUATRO MIL, SETECENTOS E QUARENTA E SETE REAIS E TREZE CENTAVOS)</w:t>
            </w:r>
          </w:p>
        </w:tc>
      </w:tr>
    </w:tbl>
    <w:p w:rsidR="00B9353B" w:rsidRPr="00DB69B7" w:rsidRDefault="00B9353B">
      <w:pPr>
        <w:jc w:val="center"/>
        <w:rPr>
          <w:color w:val="auto"/>
        </w:rPr>
      </w:pPr>
    </w:p>
    <w:sectPr w:rsidR="00B9353B" w:rsidRPr="00DB69B7" w:rsidSect="000F756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67" w:rsidRDefault="0005793F">
      <w:r>
        <w:separator/>
      </w:r>
    </w:p>
  </w:endnote>
  <w:endnote w:type="continuationSeparator" w:id="1">
    <w:p w:rsidR="000F7567" w:rsidRDefault="0005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3B" w:rsidRDefault="00B93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67" w:rsidRDefault="0005793F">
      <w:r>
        <w:separator/>
      </w:r>
    </w:p>
  </w:footnote>
  <w:footnote w:type="continuationSeparator" w:id="1">
    <w:p w:rsidR="000F7567" w:rsidRDefault="0005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3B" w:rsidRDefault="00B935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53B"/>
    <w:rsid w:val="00033915"/>
    <w:rsid w:val="0005793F"/>
    <w:rsid w:val="00097FBC"/>
    <w:rsid w:val="000F7567"/>
    <w:rsid w:val="001919B0"/>
    <w:rsid w:val="00337944"/>
    <w:rsid w:val="003C30FC"/>
    <w:rsid w:val="004E25A7"/>
    <w:rsid w:val="0079491B"/>
    <w:rsid w:val="007B67A5"/>
    <w:rsid w:val="007E1B16"/>
    <w:rsid w:val="008D6BAD"/>
    <w:rsid w:val="00912AD7"/>
    <w:rsid w:val="009236E2"/>
    <w:rsid w:val="00AF631D"/>
    <w:rsid w:val="00AF7C22"/>
    <w:rsid w:val="00AF7C5E"/>
    <w:rsid w:val="00B827C5"/>
    <w:rsid w:val="00B9353B"/>
    <w:rsid w:val="00BA7217"/>
    <w:rsid w:val="00BD041A"/>
    <w:rsid w:val="00DB69B7"/>
    <w:rsid w:val="00DC3630"/>
    <w:rsid w:val="00E40070"/>
    <w:rsid w:val="00E43E8D"/>
    <w:rsid w:val="00EA0913"/>
    <w:rsid w:val="00EF6B8F"/>
    <w:rsid w:val="00F0014D"/>
    <w:rsid w:val="00F20020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otexto"/>
    <w:qFormat/>
    <w:rsid w:val="000F75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C456-37A7-4E06-BB73-18B2E3A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7159</Words>
  <Characters>38663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28</cp:revision>
  <cp:lastPrinted>2018-09-24T11:20:00Z</cp:lastPrinted>
  <dcterms:created xsi:type="dcterms:W3CDTF">2018-07-24T13:58:00Z</dcterms:created>
  <dcterms:modified xsi:type="dcterms:W3CDTF">2018-09-24T12:01:00Z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