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ÉTNICO-RACIAL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eastAsia="pt-BR"/>
          <w14:ligatures w14:val="none"/>
        </w:rPr>
        <w:t>Eu,  ___________________________________________, CPF nº________________, RG nº ___________________, declaro, para fins de participação no Edital de Chamamento Público nº 002/2023 (Fomento a Demais Áreas Culturais) que sou ______________________________________(informar se é negro ou indígena).</w:t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eastAsia="pt-BR"/>
          <w14:ligatures w14:val="none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Guaxupé, ____ de ____________ de ________.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NOME e ASSINATURA DO DECLARANTE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3795" w:leader="none"/>
      </w:tabs>
      <w:spacing w:lineRule="auto" w:line="240" w:before="0" w:after="0"/>
      <w:rPr>
        <w:color w:val="000000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2032000</wp:posOffset>
          </wp:positionH>
          <wp:positionV relativeFrom="paragraph">
            <wp:posOffset>43815</wp:posOffset>
          </wp:positionV>
          <wp:extent cx="2820035" cy="57340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1174750</wp:posOffset>
          </wp:positionH>
          <wp:positionV relativeFrom="paragraph">
            <wp:posOffset>-19685</wp:posOffset>
          </wp:positionV>
          <wp:extent cx="647700" cy="636905"/>
          <wp:effectExtent l="0" t="0" r="0" b="0"/>
          <wp:wrapSquare wrapText="bothSides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</w:t>
    </w:r>
    <w:r>
      <w:rPr>
        <w:color w:val="000000"/>
      </w:rPr>
      <w:tab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ocentralizado"/>
      <w:spacing w:beforeAutospacing="0" w:before="0" w:afterAutospacing="0" w:after="0"/>
      <w:ind w:left="120" w:right="120" w:hanging="0"/>
      <w:jc w:val="center"/>
      <w:rPr>
        <w:rStyle w:val="Strong"/>
        <w:color w:val="000000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-922020</wp:posOffset>
          </wp:positionH>
          <wp:positionV relativeFrom="paragraph">
            <wp:posOffset>-346710</wp:posOffset>
          </wp:positionV>
          <wp:extent cx="826770" cy="588645"/>
          <wp:effectExtent l="0" t="0" r="0" b="0"/>
          <wp:wrapSquare wrapText="bothSides"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rong"/>
        <w:color w:val="000000"/>
      </w:rPr>
      <w:t xml:space="preserve">EDITAL DE CHAMAMENTO PÚBLICO Nº 002/2023 </w:t>
    </w:r>
  </w:p>
  <w:p>
    <w:pPr>
      <w:pStyle w:val="Cabealho"/>
      <w:pBdr>
        <w:bottom w:val="single" w:sz="12" w:space="1" w:color="000000"/>
      </w:pBdr>
      <w:jc w:val="center"/>
      <w:rPr>
        <w:rStyle w:val="Strong"/>
        <w:rFonts w:ascii="Times New Roman" w:hAnsi="Times New Roman" w:cs="Times New Roman"/>
        <w:color w:val="000000"/>
        <w:sz w:val="24"/>
        <w:szCs w:val="24"/>
      </w:rPr>
    </w:pPr>
    <w:r>
      <w:rPr>
        <w:rStyle w:val="Strong"/>
        <w:rFonts w:cs="Times New Roman" w:ascii="Times New Roman" w:hAnsi="Times New Roman"/>
        <w:color w:val="000000"/>
        <w:sz w:val="24"/>
        <w:szCs w:val="24"/>
      </w:rPr>
      <w:t xml:space="preserve">[FOMENTO A </w:t>
    </w:r>
    <w:r>
      <w:rPr>
        <w:rStyle w:val="Strong"/>
        <w:rFonts w:cs="Times New Roman" w:ascii="Times New Roman" w:hAnsi="Times New Roman"/>
        <w:color w:val="000000"/>
        <w:kern w:val="0"/>
        <w:sz w:val="24"/>
        <w:szCs w:val="24"/>
        <w14:ligatures w14:val="none"/>
      </w:rPr>
      <w:t>DEMAIS ÁREAS CULTURAIS</w:t>
    </w:r>
    <w:r>
      <w:rPr>
        <w:rStyle w:val="Strong"/>
        <w:rFonts w:cs="Times New Roman" w:ascii="Times New Roman" w:hAnsi="Times New Roman"/>
        <w:color w:val="000000"/>
        <w:sz w:val="24"/>
        <w:szCs w:val="24"/>
      </w:rPr>
      <w:t>]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Hyperlink"/>
    <w:basedOn w:val="DefaultParagraphFont"/>
    <w:uiPriority w:val="99"/>
    <w:semiHidden/>
    <w:unhideWhenUsed/>
    <w:rsid w:val="00ff186d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1d39b3"/>
    <w:rPr/>
  </w:style>
  <w:style w:type="character" w:styleId="RodapChar" w:customStyle="1">
    <w:name w:val="Rodapé Char"/>
    <w:basedOn w:val="DefaultParagraphFont"/>
    <w:uiPriority w:val="99"/>
    <w:qFormat/>
    <w:rsid w:val="001d39b3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d39b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centralizadomaiusculas" w:customStyle="1">
    <w:name w:val="texto_centralizado_maiusculas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1" w:customStyle="1">
    <w:name w:val="texto1"/>
    <w:basedOn w:val="Normal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Default" w:customStyle="1">
    <w:name w:val="Default"/>
    <w:qFormat/>
    <w:rsid w:val="006835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d39b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d39b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39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a7d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LibreOffice/7.5.5.2$Windows_X86_64 LibreOffice_project/ca8fe7424262805f223b9a2334bc7181abbcbf5e</Application>
  <AppVersion>15.0000</AppVersion>
  <Pages>1</Pages>
  <Words>85</Words>
  <Characters>574</Characters>
  <CharactersWithSpaces>703</CharactersWithSpaces>
  <Paragraphs>10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2023-10-11T03:15:00Z</dcterms:created>
  <dc:creator>Laís Alves Valente</dc:creator>
  <dc:description/>
  <dc:language>pt-BR</dc:language>
  <cp:lastModifiedBy/>
  <dcterms:modified xsi:type="dcterms:W3CDTF">2023-11-14T10:45:02Z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